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1"/>
        <w:gridCol w:w="6379"/>
        <w:gridCol w:w="2237"/>
      </w:tblGrid>
      <w:tr w:rsidR="00385254" w:rsidRPr="00940DF8" w14:paraId="52389CB0" w14:textId="77777777" w:rsidTr="008639AA">
        <w:trPr>
          <w:trHeight w:val="55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797FC" w14:textId="77777777" w:rsidR="00385254" w:rsidRPr="00940DF8" w:rsidRDefault="00501732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3D4D92B2" wp14:editId="640183C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1238250" cy="335915"/>
                  <wp:effectExtent l="0" t="0" r="0" b="698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H SANS adress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36" cy="3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tcBorders>
              <w:left w:val="nil"/>
              <w:bottom w:val="nil"/>
            </w:tcBorders>
            <w:vAlign w:val="center"/>
          </w:tcPr>
          <w:p w14:paraId="23EE5E3D" w14:textId="77777777" w:rsidR="00385254" w:rsidRPr="00940DF8" w:rsidRDefault="008639AA" w:rsidP="008639AA">
            <w:pPr>
              <w:pStyle w:val="Titre6"/>
              <w:rPr>
                <w:rFonts w:ascii="Calibri" w:hAnsi="Calibri" w:cs="Calibri"/>
                <w:sz w:val="24"/>
                <w:szCs w:val="24"/>
              </w:rPr>
            </w:pPr>
            <w:r w:rsidRPr="00940DF8">
              <w:rPr>
                <w:rFonts w:ascii="Calibri" w:hAnsi="Calibri" w:cs="Calibri"/>
                <w:b/>
              </w:rPr>
              <w:t>Procédure</w:t>
            </w:r>
          </w:p>
        </w:tc>
        <w:tc>
          <w:tcPr>
            <w:tcW w:w="2237" w:type="dxa"/>
            <w:vAlign w:val="center"/>
          </w:tcPr>
          <w:p w14:paraId="0AA21846" w14:textId="77777777" w:rsidR="008639AA" w:rsidRPr="00940DF8" w:rsidRDefault="008639AA" w:rsidP="008639AA">
            <w:pPr>
              <w:pStyle w:val="Titre1"/>
              <w:jc w:val="center"/>
              <w:rPr>
                <w:rFonts w:ascii="Calibri" w:hAnsi="Calibri" w:cs="Calibri"/>
              </w:rPr>
            </w:pPr>
            <w:r w:rsidRPr="00940DF8">
              <w:rPr>
                <w:rFonts w:ascii="Calibri" w:hAnsi="Calibri" w:cs="Calibri"/>
              </w:rPr>
              <w:t>Référence</w:t>
            </w:r>
          </w:p>
          <w:p w14:paraId="0789F2EA" w14:textId="77777777" w:rsidR="00385254" w:rsidRPr="00940DF8" w:rsidRDefault="008639AA" w:rsidP="008639AA">
            <w:pPr>
              <w:pStyle w:val="Titre1"/>
              <w:jc w:val="center"/>
              <w:rPr>
                <w:rFonts w:ascii="Calibri" w:hAnsi="Calibri" w:cs="Calibri"/>
              </w:rPr>
            </w:pPr>
            <w:r w:rsidRPr="00940DF8">
              <w:rPr>
                <w:rFonts w:ascii="Calibri" w:hAnsi="Calibri" w:cs="Calibri"/>
              </w:rPr>
              <w:t xml:space="preserve">Version </w:t>
            </w:r>
          </w:p>
        </w:tc>
      </w:tr>
      <w:tr w:rsidR="00385254" w:rsidRPr="00940DF8" w14:paraId="4707A3A0" w14:textId="77777777" w:rsidTr="00D17A83">
        <w:trPr>
          <w:jc w:val="center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60DFEB6F" w14:textId="77777777" w:rsidR="00385254" w:rsidRPr="00940DF8" w:rsidRDefault="008639AA" w:rsidP="00501732">
            <w:pPr>
              <w:pStyle w:val="Titre6"/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</w:pPr>
            <w:r w:rsidRPr="00940DF8">
              <w:rPr>
                <w:rFonts w:ascii="Calibri" w:hAnsi="Calibri" w:cs="Calibri"/>
                <w:sz w:val="20"/>
              </w:rPr>
              <w:t xml:space="preserve">Centre Hospitalier </w:t>
            </w:r>
            <w:r w:rsidR="00501732">
              <w:rPr>
                <w:rFonts w:ascii="Calibri" w:hAnsi="Calibri" w:cs="Calibri"/>
                <w:sz w:val="20"/>
              </w:rPr>
              <w:t>de Saint Tropez</w:t>
            </w:r>
            <w:r w:rsidR="00D17A83" w:rsidRPr="00940DF8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6379" w:type="dxa"/>
            <w:shd w:val="pct10" w:color="auto" w:fill="FFFFFF"/>
            <w:vAlign w:val="center"/>
          </w:tcPr>
          <w:p w14:paraId="0957DB3E" w14:textId="77777777" w:rsidR="00385254" w:rsidRPr="00940DF8" w:rsidRDefault="000F750A" w:rsidP="00D17A83">
            <w:pPr>
              <w:pStyle w:val="Titre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FICHES DE POSTE MEDECINS DES URGENCES</w:t>
            </w:r>
          </w:p>
        </w:tc>
        <w:tc>
          <w:tcPr>
            <w:tcW w:w="2237" w:type="dxa"/>
            <w:vAlign w:val="center"/>
          </w:tcPr>
          <w:p w14:paraId="0A828BCE" w14:textId="77777777" w:rsidR="00385254" w:rsidRPr="00940DF8" w:rsidRDefault="00385254" w:rsidP="00D17A83">
            <w:pPr>
              <w:pStyle w:val="Titre1"/>
              <w:jc w:val="center"/>
              <w:rPr>
                <w:rFonts w:ascii="Calibri" w:hAnsi="Calibri" w:cs="Calibri"/>
                <w:b w:val="0"/>
              </w:rPr>
            </w:pPr>
            <w:r w:rsidRPr="00940DF8">
              <w:rPr>
                <w:rFonts w:ascii="Calibri" w:hAnsi="Calibri" w:cs="Calibri"/>
              </w:rPr>
              <w:t>Date d’application </w:t>
            </w:r>
            <w:r w:rsidRPr="00940DF8">
              <w:rPr>
                <w:rFonts w:ascii="Calibri" w:hAnsi="Calibri" w:cs="Calibri"/>
                <w:b w:val="0"/>
              </w:rPr>
              <w:t>:</w:t>
            </w:r>
          </w:p>
          <w:p w14:paraId="4D3A0CBE" w14:textId="77777777" w:rsidR="00385254" w:rsidRPr="00940DF8" w:rsidRDefault="00D17A83" w:rsidP="00D17A83">
            <w:pPr>
              <w:pStyle w:val="Titre1"/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940DF8">
              <w:rPr>
                <w:rFonts w:ascii="Calibri" w:hAnsi="Calibri" w:cs="Calibri"/>
                <w:b w:val="0"/>
              </w:rPr>
              <w:t>01/01/01</w:t>
            </w:r>
          </w:p>
        </w:tc>
      </w:tr>
    </w:tbl>
    <w:p w14:paraId="0B1CF95C" w14:textId="77777777" w:rsidR="00385254" w:rsidRPr="00940DF8" w:rsidRDefault="00385254">
      <w:pPr>
        <w:rPr>
          <w:rFonts w:ascii="Calibri" w:hAnsi="Calibri" w:cs="Calibri"/>
          <w:sz w:val="20"/>
        </w:rPr>
      </w:pPr>
    </w:p>
    <w:p w14:paraId="7196F5CB" w14:textId="77777777" w:rsidR="001E489C" w:rsidRPr="00940DF8" w:rsidRDefault="00124F11" w:rsidP="001E489C">
      <w:pPr>
        <w:tabs>
          <w:tab w:val="num" w:pos="360"/>
        </w:tabs>
        <w:ind w:left="360" w:hanging="360"/>
        <w:jc w:val="both"/>
        <w:rPr>
          <w:rFonts w:ascii="Calibri" w:hAnsi="Calibri" w:cs="Calibri"/>
          <w:szCs w:val="24"/>
          <w:u w:val="single"/>
        </w:rPr>
      </w:pPr>
      <w:r w:rsidRPr="00940DF8">
        <w:rPr>
          <w:rFonts w:ascii="Calibri" w:hAnsi="Calibri" w:cs="Calibri"/>
          <w:szCs w:val="24"/>
          <w:u w:val="single"/>
        </w:rPr>
        <w:t>Circuit de validation</w:t>
      </w:r>
      <w:r w:rsidR="001E489C" w:rsidRPr="00940DF8">
        <w:rPr>
          <w:rFonts w:ascii="Calibri" w:hAnsi="Calibri" w:cs="Calibri"/>
          <w:szCs w:val="24"/>
          <w:u w:val="single"/>
        </w:rPr>
        <w:t> :</w:t>
      </w:r>
    </w:p>
    <w:p w14:paraId="47604F80" w14:textId="77777777" w:rsidR="00A13A90" w:rsidRPr="00940DF8" w:rsidRDefault="00A13A90">
      <w:pPr>
        <w:rPr>
          <w:rFonts w:ascii="Calibri" w:hAnsi="Calibri" w:cs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91"/>
        <w:gridCol w:w="2011"/>
        <w:gridCol w:w="2202"/>
        <w:gridCol w:w="2553"/>
      </w:tblGrid>
      <w:tr w:rsidR="00385254" w:rsidRPr="00940DF8" w14:paraId="6A123E79" w14:textId="77777777">
        <w:trPr>
          <w:cantSplit/>
          <w:jc w:val="center"/>
        </w:trPr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6CAEC" w14:textId="77777777" w:rsidR="00385254" w:rsidRPr="00940DF8" w:rsidRDefault="00385254">
            <w:pPr>
              <w:pStyle w:val="Titre2"/>
              <w:jc w:val="center"/>
              <w:rPr>
                <w:rFonts w:ascii="Calibri" w:hAnsi="Calibri" w:cs="Calibri"/>
                <w:b/>
                <w:i w:val="0"/>
                <w:sz w:val="24"/>
                <w:szCs w:val="24"/>
                <w:lang w:val="en-GB"/>
              </w:rPr>
            </w:pPr>
          </w:p>
        </w:tc>
        <w:tc>
          <w:tcPr>
            <w:tcW w:w="2011" w:type="dxa"/>
            <w:tcBorders>
              <w:left w:val="nil"/>
            </w:tcBorders>
            <w:shd w:val="pct5" w:color="auto" w:fill="FFFFFF"/>
          </w:tcPr>
          <w:p w14:paraId="4F33AF60" w14:textId="77777777" w:rsidR="00385254" w:rsidRPr="00940DF8" w:rsidRDefault="00385254">
            <w:pPr>
              <w:pStyle w:val="Titre2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40DF8">
              <w:rPr>
                <w:rFonts w:ascii="Calibri" w:hAnsi="Calibri" w:cs="Calibri"/>
                <w:i w:val="0"/>
                <w:sz w:val="24"/>
                <w:szCs w:val="24"/>
              </w:rPr>
              <w:t>Rédacteur</w:t>
            </w:r>
          </w:p>
        </w:tc>
        <w:tc>
          <w:tcPr>
            <w:tcW w:w="2202" w:type="dxa"/>
            <w:shd w:val="pct5" w:color="auto" w:fill="FFFFFF"/>
          </w:tcPr>
          <w:p w14:paraId="0CDBE872" w14:textId="77777777" w:rsidR="00385254" w:rsidRPr="00940DF8" w:rsidRDefault="00385254">
            <w:pPr>
              <w:pStyle w:val="TM1"/>
              <w:numPr>
                <w:ilvl w:val="0"/>
                <w:numId w:val="0"/>
              </w:numPr>
              <w:ind w:left="360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940DF8">
              <w:rPr>
                <w:rFonts w:ascii="Calibri" w:hAnsi="Calibri" w:cs="Calibri"/>
                <w:szCs w:val="24"/>
                <w:u w:val="none"/>
              </w:rPr>
              <w:t>Vérificateur</w:t>
            </w:r>
          </w:p>
        </w:tc>
        <w:tc>
          <w:tcPr>
            <w:tcW w:w="2553" w:type="dxa"/>
            <w:shd w:val="pct5" w:color="auto" w:fill="FFFFFF"/>
          </w:tcPr>
          <w:p w14:paraId="6B710679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  <w:r w:rsidRPr="00940DF8">
              <w:rPr>
                <w:rFonts w:ascii="Calibri" w:hAnsi="Calibri" w:cs="Calibri"/>
                <w:szCs w:val="24"/>
              </w:rPr>
              <w:t>Approbateur</w:t>
            </w:r>
          </w:p>
        </w:tc>
      </w:tr>
      <w:tr w:rsidR="00385254" w:rsidRPr="00940DF8" w14:paraId="30677069" w14:textId="77777777">
        <w:trPr>
          <w:cantSplit/>
          <w:jc w:val="center"/>
        </w:trPr>
        <w:tc>
          <w:tcPr>
            <w:tcW w:w="1891" w:type="dxa"/>
            <w:tcBorders>
              <w:top w:val="nil"/>
            </w:tcBorders>
          </w:tcPr>
          <w:p w14:paraId="58F3A529" w14:textId="77777777" w:rsidR="00385254" w:rsidRPr="00940DF8" w:rsidRDefault="00385254">
            <w:pPr>
              <w:pStyle w:val="Titre2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40DF8">
              <w:rPr>
                <w:rFonts w:ascii="Calibri" w:hAnsi="Calibri" w:cs="Calibri"/>
                <w:i w:val="0"/>
                <w:sz w:val="24"/>
                <w:szCs w:val="24"/>
              </w:rPr>
              <w:t>Nom(s)</w:t>
            </w:r>
          </w:p>
        </w:tc>
        <w:tc>
          <w:tcPr>
            <w:tcW w:w="2011" w:type="dxa"/>
          </w:tcPr>
          <w:p w14:paraId="161403BE" w14:textId="77777777" w:rsidR="00385254" w:rsidRPr="00940DF8" w:rsidRDefault="000F750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KLEINER</w:t>
            </w:r>
          </w:p>
        </w:tc>
        <w:tc>
          <w:tcPr>
            <w:tcW w:w="2202" w:type="dxa"/>
          </w:tcPr>
          <w:p w14:paraId="18E04E71" w14:textId="77777777" w:rsidR="00385254" w:rsidRPr="00940DF8" w:rsidRDefault="000F750A">
            <w:pPr>
              <w:pStyle w:val="Style1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AUGUSTE</w:t>
            </w:r>
          </w:p>
        </w:tc>
        <w:tc>
          <w:tcPr>
            <w:tcW w:w="2553" w:type="dxa"/>
          </w:tcPr>
          <w:p w14:paraId="702E044A" w14:textId="77777777" w:rsidR="00385254" w:rsidRPr="00940DF8" w:rsidRDefault="000D124C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GARITAINE</w:t>
            </w:r>
          </w:p>
        </w:tc>
      </w:tr>
      <w:tr w:rsidR="00385254" w:rsidRPr="00940DF8" w14:paraId="2EBBAD0D" w14:textId="77777777">
        <w:trPr>
          <w:cantSplit/>
          <w:jc w:val="center"/>
        </w:trPr>
        <w:tc>
          <w:tcPr>
            <w:tcW w:w="1891" w:type="dxa"/>
          </w:tcPr>
          <w:p w14:paraId="0B504AC8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  <w:r w:rsidRPr="00940DF8">
              <w:rPr>
                <w:rFonts w:ascii="Calibri" w:hAnsi="Calibri" w:cs="Calibri"/>
                <w:szCs w:val="24"/>
              </w:rPr>
              <w:t>Signature</w:t>
            </w:r>
          </w:p>
        </w:tc>
        <w:tc>
          <w:tcPr>
            <w:tcW w:w="2011" w:type="dxa"/>
          </w:tcPr>
          <w:p w14:paraId="22519DF2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02" w:type="dxa"/>
          </w:tcPr>
          <w:p w14:paraId="302504BD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3" w:type="dxa"/>
          </w:tcPr>
          <w:p w14:paraId="17338680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85254" w:rsidRPr="00940DF8" w14:paraId="5DEE88E9" w14:textId="77777777">
        <w:trPr>
          <w:cantSplit/>
          <w:jc w:val="center"/>
        </w:trPr>
        <w:tc>
          <w:tcPr>
            <w:tcW w:w="1891" w:type="dxa"/>
          </w:tcPr>
          <w:p w14:paraId="70EA8950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  <w:r w:rsidRPr="00940DF8">
              <w:rPr>
                <w:rFonts w:ascii="Calibri" w:hAnsi="Calibri" w:cs="Calibri"/>
                <w:szCs w:val="24"/>
              </w:rPr>
              <w:t>Date</w:t>
            </w:r>
          </w:p>
        </w:tc>
        <w:tc>
          <w:tcPr>
            <w:tcW w:w="2011" w:type="dxa"/>
          </w:tcPr>
          <w:p w14:paraId="70A2A7BD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02" w:type="dxa"/>
          </w:tcPr>
          <w:p w14:paraId="2B09EA3C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3" w:type="dxa"/>
          </w:tcPr>
          <w:p w14:paraId="366BBAEB" w14:textId="77777777" w:rsidR="00385254" w:rsidRPr="00940DF8" w:rsidRDefault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23072DAF" w14:textId="77777777" w:rsidR="00385254" w:rsidRPr="00940DF8" w:rsidRDefault="00385254">
      <w:pPr>
        <w:rPr>
          <w:rFonts w:ascii="Calibri" w:hAnsi="Calibri" w:cs="Calibri"/>
          <w:szCs w:val="24"/>
        </w:rPr>
      </w:pPr>
    </w:p>
    <w:p w14:paraId="657060A6" w14:textId="77777777" w:rsidR="00A13A90" w:rsidRPr="00940DF8" w:rsidRDefault="001E489C">
      <w:pPr>
        <w:rPr>
          <w:rFonts w:ascii="Calibri" w:hAnsi="Calibri" w:cs="Calibri"/>
          <w:szCs w:val="24"/>
        </w:rPr>
      </w:pPr>
      <w:r w:rsidRPr="00940DF8">
        <w:rPr>
          <w:rFonts w:ascii="Calibri" w:hAnsi="Calibri" w:cs="Calibri"/>
          <w:szCs w:val="24"/>
        </w:rPr>
        <w:t>Validation</w:t>
      </w:r>
      <w:r w:rsidR="00A13A90" w:rsidRPr="00940DF8">
        <w:rPr>
          <w:rFonts w:ascii="Calibri" w:hAnsi="Calibri" w:cs="Calibri"/>
          <w:szCs w:val="24"/>
        </w:rPr>
        <w:t xml:space="preserve"> qualité le :</w:t>
      </w:r>
    </w:p>
    <w:p w14:paraId="2338A47C" w14:textId="77777777" w:rsidR="006D1853" w:rsidRPr="00940DF8" w:rsidRDefault="006D1853">
      <w:pPr>
        <w:tabs>
          <w:tab w:val="num" w:pos="360"/>
        </w:tabs>
        <w:ind w:left="360" w:hanging="360"/>
        <w:jc w:val="both"/>
        <w:rPr>
          <w:rFonts w:ascii="Calibri" w:hAnsi="Calibri" w:cs="Calibri"/>
          <w:b/>
          <w:szCs w:val="24"/>
          <w:u w:val="single"/>
        </w:rPr>
      </w:pPr>
    </w:p>
    <w:p w14:paraId="4F0AFD44" w14:textId="77777777" w:rsidR="001E489C" w:rsidRPr="00940DF8" w:rsidRDefault="006D1853">
      <w:pPr>
        <w:tabs>
          <w:tab w:val="num" w:pos="360"/>
        </w:tabs>
        <w:ind w:left="360" w:hanging="360"/>
        <w:jc w:val="both"/>
        <w:rPr>
          <w:rFonts w:ascii="Calibri" w:hAnsi="Calibri" w:cs="Calibri"/>
          <w:szCs w:val="24"/>
        </w:rPr>
      </w:pPr>
      <w:r w:rsidRPr="00940DF8">
        <w:rPr>
          <w:rFonts w:ascii="Calibri" w:hAnsi="Calibri" w:cs="Calibri"/>
          <w:szCs w:val="24"/>
        </w:rPr>
        <w:t xml:space="preserve">Processus de rattachement : </w:t>
      </w:r>
    </w:p>
    <w:p w14:paraId="73A2F9D5" w14:textId="77777777" w:rsidR="001E489C" w:rsidRPr="00940DF8" w:rsidRDefault="001E489C">
      <w:pPr>
        <w:tabs>
          <w:tab w:val="num" w:pos="360"/>
        </w:tabs>
        <w:ind w:left="360" w:hanging="360"/>
        <w:jc w:val="both"/>
        <w:rPr>
          <w:rFonts w:ascii="Calibri" w:hAnsi="Calibri" w:cs="Calibri"/>
          <w:b/>
          <w:szCs w:val="24"/>
          <w:u w:val="single"/>
        </w:rPr>
      </w:pPr>
    </w:p>
    <w:p w14:paraId="4E57624E" w14:textId="77777777" w:rsidR="00DD39F0" w:rsidRPr="00940DF8" w:rsidRDefault="00DD39F0">
      <w:pPr>
        <w:tabs>
          <w:tab w:val="num" w:pos="360"/>
        </w:tabs>
        <w:ind w:left="360" w:hanging="360"/>
        <w:jc w:val="both"/>
        <w:rPr>
          <w:rFonts w:ascii="Calibri" w:hAnsi="Calibri" w:cs="Calibri"/>
          <w:szCs w:val="24"/>
          <w:u w:val="single"/>
        </w:rPr>
      </w:pPr>
      <w:r w:rsidRPr="00940DF8">
        <w:rPr>
          <w:rFonts w:ascii="Calibri" w:hAnsi="Calibri" w:cs="Calibri"/>
          <w:szCs w:val="24"/>
          <w:u w:val="single"/>
        </w:rPr>
        <w:t>Révisions</w:t>
      </w:r>
      <w:r w:rsidR="001E489C" w:rsidRPr="00940DF8">
        <w:rPr>
          <w:rFonts w:ascii="Calibri" w:hAnsi="Calibri" w:cs="Calibri"/>
          <w:szCs w:val="24"/>
          <w:u w:val="single"/>
        </w:rPr>
        <w:t> :</w:t>
      </w:r>
    </w:p>
    <w:p w14:paraId="096322FB" w14:textId="77777777" w:rsidR="006D1853" w:rsidRPr="00940DF8" w:rsidRDefault="006D1853">
      <w:pPr>
        <w:tabs>
          <w:tab w:val="num" w:pos="360"/>
        </w:tabs>
        <w:ind w:left="360" w:hanging="360"/>
        <w:jc w:val="both"/>
        <w:rPr>
          <w:rFonts w:ascii="Calibri" w:hAnsi="Calibri" w:cs="Calibri"/>
          <w:b/>
          <w:caps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6"/>
        <w:gridCol w:w="2976"/>
        <w:gridCol w:w="3123"/>
      </w:tblGrid>
      <w:tr w:rsidR="00DD39F0" w:rsidRPr="00940DF8" w14:paraId="17E57C89" w14:textId="77777777" w:rsidTr="0098617D">
        <w:trPr>
          <w:cantSplit/>
          <w:jc w:val="center"/>
        </w:trPr>
        <w:tc>
          <w:tcPr>
            <w:tcW w:w="2076" w:type="dxa"/>
            <w:tcBorders>
              <w:left w:val="single" w:sz="4" w:space="0" w:color="auto"/>
            </w:tcBorders>
            <w:shd w:val="pct5" w:color="auto" w:fill="FFFFFF"/>
          </w:tcPr>
          <w:p w14:paraId="3B41A617" w14:textId="77777777" w:rsidR="00DD39F0" w:rsidRPr="00940DF8" w:rsidRDefault="00DD39F0" w:rsidP="00385254">
            <w:pPr>
              <w:pStyle w:val="Titre2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40DF8">
              <w:rPr>
                <w:rFonts w:ascii="Calibri" w:hAnsi="Calibri" w:cs="Calibri"/>
                <w:i w:val="0"/>
                <w:sz w:val="24"/>
                <w:szCs w:val="24"/>
              </w:rPr>
              <w:t>Version - date</w:t>
            </w:r>
          </w:p>
        </w:tc>
        <w:tc>
          <w:tcPr>
            <w:tcW w:w="2976" w:type="dxa"/>
            <w:shd w:val="pct5" w:color="auto" w:fill="FFFFFF"/>
          </w:tcPr>
          <w:p w14:paraId="608D8EF4" w14:textId="77777777" w:rsidR="00DD39F0" w:rsidRPr="00940DF8" w:rsidRDefault="00DD39F0" w:rsidP="00DD39F0">
            <w:pPr>
              <w:pStyle w:val="TM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Cs w:val="24"/>
                <w:u w:val="none"/>
              </w:rPr>
            </w:pPr>
            <w:r w:rsidRPr="00940DF8">
              <w:rPr>
                <w:rFonts w:ascii="Calibri" w:hAnsi="Calibri" w:cs="Calibri"/>
                <w:szCs w:val="24"/>
                <w:u w:val="none"/>
              </w:rPr>
              <w:t>Type de modification</w:t>
            </w:r>
          </w:p>
        </w:tc>
        <w:tc>
          <w:tcPr>
            <w:tcW w:w="3123" w:type="dxa"/>
            <w:shd w:val="pct5" w:color="auto" w:fill="FFFFFF"/>
          </w:tcPr>
          <w:p w14:paraId="31B2153C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  <w:r w:rsidRPr="00940DF8">
              <w:rPr>
                <w:rFonts w:ascii="Calibri" w:hAnsi="Calibri" w:cs="Calibri"/>
                <w:szCs w:val="24"/>
              </w:rPr>
              <w:t>Modifications</w:t>
            </w:r>
          </w:p>
        </w:tc>
      </w:tr>
      <w:tr w:rsidR="00DD39F0" w:rsidRPr="00940DF8" w14:paraId="7CC11FF5" w14:textId="77777777" w:rsidTr="0098617D">
        <w:trPr>
          <w:cantSplit/>
          <w:jc w:val="center"/>
        </w:trPr>
        <w:tc>
          <w:tcPr>
            <w:tcW w:w="2076" w:type="dxa"/>
          </w:tcPr>
          <w:p w14:paraId="59E75029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6" w:type="dxa"/>
          </w:tcPr>
          <w:p w14:paraId="19FB1E2C" w14:textId="77777777" w:rsidR="00DD39F0" w:rsidRPr="00940DF8" w:rsidRDefault="00DD39F0" w:rsidP="00385254">
            <w:pPr>
              <w:pStyle w:val="Style1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940DF8">
              <w:rPr>
                <w:rFonts w:ascii="Calibri" w:hAnsi="Calibri" w:cs="Calibri"/>
                <w:b w:val="0"/>
                <w:szCs w:val="24"/>
              </w:rPr>
              <w:t>Suppression</w:t>
            </w:r>
          </w:p>
        </w:tc>
        <w:tc>
          <w:tcPr>
            <w:tcW w:w="3123" w:type="dxa"/>
          </w:tcPr>
          <w:p w14:paraId="51C13954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DD39F0" w:rsidRPr="00940DF8" w14:paraId="103BAC35" w14:textId="77777777" w:rsidTr="0098617D">
        <w:trPr>
          <w:cantSplit/>
          <w:jc w:val="center"/>
        </w:trPr>
        <w:tc>
          <w:tcPr>
            <w:tcW w:w="2076" w:type="dxa"/>
          </w:tcPr>
          <w:p w14:paraId="17F3EF0B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6" w:type="dxa"/>
          </w:tcPr>
          <w:p w14:paraId="04264859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  <w:r w:rsidRPr="00940DF8">
              <w:rPr>
                <w:rFonts w:ascii="Calibri" w:hAnsi="Calibri" w:cs="Calibri"/>
                <w:szCs w:val="24"/>
              </w:rPr>
              <w:t>Modification</w:t>
            </w:r>
          </w:p>
        </w:tc>
        <w:tc>
          <w:tcPr>
            <w:tcW w:w="3123" w:type="dxa"/>
          </w:tcPr>
          <w:p w14:paraId="4BB23F85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DD39F0" w:rsidRPr="00940DF8" w14:paraId="78B3E984" w14:textId="77777777" w:rsidTr="0098617D">
        <w:trPr>
          <w:cantSplit/>
          <w:jc w:val="center"/>
        </w:trPr>
        <w:tc>
          <w:tcPr>
            <w:tcW w:w="2076" w:type="dxa"/>
          </w:tcPr>
          <w:p w14:paraId="5C4A2D64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976" w:type="dxa"/>
          </w:tcPr>
          <w:p w14:paraId="24BC41C0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  <w:r w:rsidRPr="00940DF8">
              <w:rPr>
                <w:rFonts w:ascii="Calibri" w:hAnsi="Calibri" w:cs="Calibri"/>
                <w:szCs w:val="24"/>
              </w:rPr>
              <w:t>Création</w:t>
            </w:r>
          </w:p>
        </w:tc>
        <w:tc>
          <w:tcPr>
            <w:tcW w:w="3123" w:type="dxa"/>
          </w:tcPr>
          <w:p w14:paraId="65333638" w14:textId="77777777" w:rsidR="00DD39F0" w:rsidRPr="00940DF8" w:rsidRDefault="00DD39F0" w:rsidP="00385254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291271BA" w14:textId="77777777" w:rsidR="00DD39F0" w:rsidRPr="00940DF8" w:rsidRDefault="00DD39F0">
      <w:pPr>
        <w:tabs>
          <w:tab w:val="num" w:pos="360"/>
        </w:tabs>
        <w:ind w:left="360" w:hanging="360"/>
        <w:jc w:val="both"/>
        <w:rPr>
          <w:rFonts w:ascii="Calibri" w:hAnsi="Calibri" w:cs="Calibri"/>
          <w:b/>
          <w:szCs w:val="24"/>
          <w:u w:val="single"/>
        </w:rPr>
      </w:pPr>
    </w:p>
    <w:p w14:paraId="43A1C150" w14:textId="77777777" w:rsidR="006D1853" w:rsidRPr="00940DF8" w:rsidRDefault="006D1853" w:rsidP="006D1853">
      <w:pPr>
        <w:tabs>
          <w:tab w:val="num" w:pos="360"/>
        </w:tabs>
        <w:ind w:left="360" w:hanging="360"/>
        <w:jc w:val="both"/>
        <w:rPr>
          <w:rFonts w:ascii="Calibri" w:hAnsi="Calibri" w:cs="Calibri"/>
          <w:szCs w:val="24"/>
        </w:rPr>
      </w:pPr>
      <w:r w:rsidRPr="00940DF8">
        <w:rPr>
          <w:rFonts w:ascii="Calibri" w:hAnsi="Calibri" w:cs="Calibri"/>
          <w:szCs w:val="24"/>
        </w:rPr>
        <w:t xml:space="preserve">Dernière révision le : </w:t>
      </w:r>
    </w:p>
    <w:p w14:paraId="2F82049D" w14:textId="77777777" w:rsidR="00A13A90" w:rsidRPr="00940DF8" w:rsidRDefault="00A13A90">
      <w:pPr>
        <w:tabs>
          <w:tab w:val="num" w:pos="360"/>
        </w:tabs>
        <w:ind w:left="360" w:hanging="360"/>
        <w:jc w:val="both"/>
        <w:rPr>
          <w:rFonts w:ascii="Calibri" w:hAnsi="Calibri" w:cs="Calibri"/>
          <w:b/>
          <w:szCs w:val="24"/>
          <w:u w:val="single"/>
        </w:rPr>
      </w:pPr>
    </w:p>
    <w:p w14:paraId="29F7B9C0" w14:textId="77777777" w:rsidR="00004E8A" w:rsidRPr="00940DF8" w:rsidRDefault="00004E8A">
      <w:pPr>
        <w:tabs>
          <w:tab w:val="num" w:pos="360"/>
        </w:tabs>
        <w:ind w:left="360" w:hanging="360"/>
        <w:jc w:val="both"/>
        <w:rPr>
          <w:rFonts w:ascii="Calibri" w:hAnsi="Calibri" w:cs="Calibri"/>
          <w:b/>
          <w:szCs w:val="24"/>
          <w:u w:val="single"/>
        </w:rPr>
      </w:pPr>
    </w:p>
    <w:p w14:paraId="1F9DD5DD" w14:textId="77777777" w:rsidR="00004E8A" w:rsidRPr="00940DF8" w:rsidRDefault="00004E8A" w:rsidP="00004E8A">
      <w:pPr>
        <w:numPr>
          <w:ilvl w:val="0"/>
          <w:numId w:val="22"/>
        </w:num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  <w:r w:rsidRPr="00940DF8">
        <w:rPr>
          <w:rFonts w:ascii="Calibri" w:hAnsi="Calibri" w:cs="Calibri"/>
          <w:szCs w:val="24"/>
          <w:u w:val="single"/>
        </w:rPr>
        <w:t>Objet</w:t>
      </w:r>
    </w:p>
    <w:p w14:paraId="05225455" w14:textId="77777777" w:rsidR="00004E8A" w:rsidRPr="00940DF8" w:rsidRDefault="000F750A" w:rsidP="00004E8A">
      <w:pPr>
        <w:pStyle w:val="Corpsdetext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Répartir les missions et tâches des médecins du service des urgences présents chaque jour</w:t>
      </w:r>
    </w:p>
    <w:p w14:paraId="1109FA94" w14:textId="77777777" w:rsidR="00004E8A" w:rsidRPr="00940DF8" w:rsidRDefault="00004E8A" w:rsidP="00004E8A">
      <w:p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</w:p>
    <w:p w14:paraId="46DEADFF" w14:textId="77777777" w:rsidR="00004E8A" w:rsidRPr="00940DF8" w:rsidRDefault="00004E8A" w:rsidP="00004E8A">
      <w:pPr>
        <w:numPr>
          <w:ilvl w:val="0"/>
          <w:numId w:val="22"/>
        </w:num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  <w:r w:rsidRPr="00940DF8">
        <w:rPr>
          <w:rFonts w:ascii="Calibri" w:hAnsi="Calibri" w:cs="Calibri"/>
          <w:szCs w:val="24"/>
          <w:u w:val="single"/>
        </w:rPr>
        <w:t>Domaine d’application :</w:t>
      </w:r>
    </w:p>
    <w:p w14:paraId="67C5EC3F" w14:textId="77777777" w:rsidR="00004E8A" w:rsidRPr="00940DF8" w:rsidRDefault="000F750A" w:rsidP="00004E8A">
      <w:pPr>
        <w:pStyle w:val="Corpsdetext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SAU SMUR UHCD</w:t>
      </w:r>
    </w:p>
    <w:p w14:paraId="2F051A35" w14:textId="77777777" w:rsidR="00004E8A" w:rsidRPr="00940DF8" w:rsidRDefault="00004E8A" w:rsidP="00004E8A">
      <w:pPr>
        <w:numPr>
          <w:ilvl w:val="12"/>
          <w:numId w:val="0"/>
        </w:numPr>
        <w:jc w:val="both"/>
        <w:rPr>
          <w:rFonts w:ascii="Calibri" w:hAnsi="Calibri" w:cs="Calibri"/>
          <w:szCs w:val="24"/>
        </w:rPr>
      </w:pPr>
    </w:p>
    <w:p w14:paraId="71CB3D9D" w14:textId="77777777" w:rsidR="00004E8A" w:rsidRPr="00940DF8" w:rsidRDefault="00004E8A" w:rsidP="00004E8A">
      <w:pPr>
        <w:numPr>
          <w:ilvl w:val="0"/>
          <w:numId w:val="23"/>
        </w:num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  <w:r w:rsidRPr="00940DF8">
        <w:rPr>
          <w:rFonts w:ascii="Calibri" w:hAnsi="Calibri" w:cs="Calibri"/>
          <w:szCs w:val="24"/>
          <w:u w:val="single"/>
        </w:rPr>
        <w:t>Définitions </w:t>
      </w:r>
      <w:r w:rsidR="00D91C72" w:rsidRPr="00940DF8">
        <w:rPr>
          <w:rFonts w:ascii="Calibri" w:hAnsi="Calibri" w:cs="Calibri"/>
          <w:szCs w:val="24"/>
          <w:u w:val="single"/>
        </w:rPr>
        <w:t xml:space="preserve">et abréviations </w:t>
      </w:r>
      <w:r w:rsidRPr="00940DF8">
        <w:rPr>
          <w:rFonts w:ascii="Calibri" w:hAnsi="Calibri" w:cs="Calibri"/>
          <w:szCs w:val="24"/>
          <w:u w:val="single"/>
        </w:rPr>
        <w:t>:</w:t>
      </w:r>
    </w:p>
    <w:p w14:paraId="1D07B27D" w14:textId="77777777" w:rsidR="00004E8A" w:rsidRPr="00940DF8" w:rsidRDefault="00004E8A" w:rsidP="00004E8A">
      <w:pPr>
        <w:pStyle w:val="Corpsdetexte"/>
        <w:numPr>
          <w:ilvl w:val="0"/>
          <w:numId w:val="23"/>
        </w:numPr>
        <w:tabs>
          <w:tab w:val="left" w:pos="360"/>
        </w:tabs>
        <w:jc w:val="both"/>
        <w:rPr>
          <w:rFonts w:ascii="Calibri" w:hAnsi="Calibri" w:cs="Calibri"/>
          <w:i w:val="0"/>
          <w:sz w:val="24"/>
          <w:szCs w:val="24"/>
          <w:u w:val="single"/>
        </w:rPr>
      </w:pPr>
      <w:r w:rsidRPr="00940DF8">
        <w:rPr>
          <w:rFonts w:ascii="Calibri" w:hAnsi="Calibri" w:cs="Calibri"/>
          <w:i w:val="0"/>
          <w:sz w:val="24"/>
          <w:szCs w:val="24"/>
          <w:u w:val="single"/>
        </w:rPr>
        <w:t>Textes de référence :</w:t>
      </w:r>
    </w:p>
    <w:p w14:paraId="4B572207" w14:textId="77777777" w:rsidR="00004E8A" w:rsidRPr="00940DF8" w:rsidRDefault="00004E8A" w:rsidP="00004E8A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68C13E5B" w14:textId="77777777" w:rsidR="00004E8A" w:rsidRDefault="000F750A" w:rsidP="00004E8A">
      <w:pPr>
        <w:numPr>
          <w:ilvl w:val="0"/>
          <w:numId w:val="23"/>
        </w:num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Présentation du service :</w:t>
      </w:r>
    </w:p>
    <w:p w14:paraId="588224C4" w14:textId="77777777" w:rsidR="000F750A" w:rsidRDefault="000F750A" w:rsidP="000F750A">
      <w:p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</w:p>
    <w:p w14:paraId="13C948C6" w14:textId="77777777" w:rsidR="00796709" w:rsidRDefault="00796709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 service appartient au Pôle urgences-Dépôt de sang. Le chef de Pôle est le </w:t>
      </w:r>
      <w:r w:rsidRPr="0008502B">
        <w:rPr>
          <w:rFonts w:ascii="Calibri" w:hAnsi="Calibri" w:cs="Calibri"/>
          <w:b/>
          <w:bCs/>
          <w:color w:val="000000" w:themeColor="text1"/>
          <w:szCs w:val="24"/>
        </w:rPr>
        <w:t>Dr GARITAINE</w:t>
      </w:r>
      <w:r>
        <w:rPr>
          <w:rFonts w:ascii="Calibri" w:hAnsi="Calibri" w:cs="Calibri"/>
          <w:szCs w:val="24"/>
        </w:rPr>
        <w:t>.</w:t>
      </w:r>
    </w:p>
    <w:p w14:paraId="2BF9980B" w14:textId="77777777" w:rsidR="00796709" w:rsidRDefault="00796709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 cadre du service/ de pôle est </w:t>
      </w:r>
      <w:r w:rsidRPr="0008502B">
        <w:rPr>
          <w:rFonts w:ascii="Calibri" w:hAnsi="Calibri" w:cs="Calibri"/>
          <w:b/>
          <w:bCs/>
          <w:szCs w:val="24"/>
        </w:rPr>
        <w:t>Mme ZMIJEWSKI</w:t>
      </w:r>
      <w:r>
        <w:rPr>
          <w:rFonts w:ascii="Calibri" w:hAnsi="Calibri" w:cs="Calibri"/>
          <w:szCs w:val="24"/>
        </w:rPr>
        <w:t>.</w:t>
      </w:r>
    </w:p>
    <w:p w14:paraId="214A95BF" w14:textId="77777777" w:rsidR="00796709" w:rsidRDefault="00796709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 chef de service des urgences est le </w:t>
      </w:r>
      <w:r w:rsidRPr="0008502B">
        <w:rPr>
          <w:rFonts w:ascii="Calibri" w:hAnsi="Calibri" w:cs="Calibri"/>
          <w:b/>
          <w:bCs/>
          <w:szCs w:val="24"/>
        </w:rPr>
        <w:t>Dr KLEINER</w:t>
      </w:r>
      <w:r>
        <w:rPr>
          <w:rFonts w:ascii="Calibri" w:hAnsi="Calibri" w:cs="Calibri"/>
          <w:szCs w:val="24"/>
        </w:rPr>
        <w:t>.</w:t>
      </w:r>
    </w:p>
    <w:p w14:paraId="455F7942" w14:textId="77777777" w:rsidR="00796709" w:rsidRDefault="00796709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7ABBADA4" w14:textId="77777777" w:rsidR="000F750A" w:rsidRDefault="000F750A" w:rsidP="000F750A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service des urgences de SAINT TROPEZ enregistre 18800 entrées aux urgences et 700 sorties SMUR annuelles.</w:t>
      </w:r>
      <w:r w:rsidR="00796709">
        <w:rPr>
          <w:rFonts w:ascii="Calibri" w:hAnsi="Calibri" w:cs="Calibri"/>
          <w:szCs w:val="24"/>
        </w:rPr>
        <w:t xml:space="preserve"> L’activité du service varie avec la saison estivale.</w:t>
      </w:r>
    </w:p>
    <w:p w14:paraId="0D017686" w14:textId="77777777" w:rsidR="00796709" w:rsidRDefault="00796709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 service se compose de base d’un box SAUV, 3 box polyvalents, 1 box plâtre et 1 box à destinée pédiatrique. </w:t>
      </w:r>
    </w:p>
    <w:p w14:paraId="0C2CB598" w14:textId="77777777" w:rsidR="00796709" w:rsidRDefault="00796709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L’UHCD comprend 8 chambres. </w:t>
      </w:r>
    </w:p>
    <w:p w14:paraId="2A3F4390" w14:textId="77777777" w:rsidR="00796709" w:rsidRDefault="00796709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capacitaire d’accueil peut être augmenté en cas de déclenchement de PLAN BLANC.</w:t>
      </w:r>
    </w:p>
    <w:p w14:paraId="580FBFC1" w14:textId="77777777" w:rsidR="008A7154" w:rsidRDefault="008A7154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6F3C4426" w14:textId="77777777" w:rsidR="008A7154" w:rsidRDefault="008A7154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service accueille des internes en formation.</w:t>
      </w:r>
    </w:p>
    <w:p w14:paraId="760F5B5D" w14:textId="77777777" w:rsidR="009C1BAD" w:rsidRDefault="009C1BAD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4630FED6" w14:textId="77777777" w:rsidR="009C1BAD" w:rsidRDefault="009C1BAD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60AD41EA" w14:textId="77777777" w:rsidR="009C1BAD" w:rsidRPr="008A7154" w:rsidRDefault="009C1BAD" w:rsidP="009C1BAD">
      <w:pPr>
        <w:pStyle w:val="Paragraphedeliste"/>
        <w:numPr>
          <w:ilvl w:val="0"/>
          <w:numId w:val="23"/>
        </w:num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  <w:r w:rsidRPr="008A7154">
        <w:rPr>
          <w:rFonts w:ascii="Calibri" w:hAnsi="Calibri" w:cs="Calibri"/>
          <w:szCs w:val="24"/>
          <w:u w:val="single"/>
        </w:rPr>
        <w:lastRenderedPageBreak/>
        <w:t>Modalités d’exercice</w:t>
      </w:r>
    </w:p>
    <w:p w14:paraId="71C6969B" w14:textId="77777777" w:rsidR="00796709" w:rsidRDefault="00796709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6A8CA806" w14:textId="29D01FF0" w:rsidR="009C1BAD" w:rsidRDefault="009C1BAD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Les praticiens du service participent au tableau de garde : ils assurent une permanence sur place aux urgences et au SMUR la nuit,</w:t>
      </w:r>
      <w:r w:rsidR="002E601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le week-end et les jours fériés.</w:t>
      </w:r>
    </w:p>
    <w:p w14:paraId="3116E7CA" w14:textId="77777777" w:rsidR="009C1BAD" w:rsidRDefault="009C1BAD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temps de travail est donc continu (horaires de garde 18h30 – 8h30).</w:t>
      </w:r>
    </w:p>
    <w:p w14:paraId="56C702A7" w14:textId="77777777" w:rsidR="009C1BAD" w:rsidRDefault="009C1BAD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Application des 39h postées et du temps texturant.</w:t>
      </w:r>
    </w:p>
    <w:p w14:paraId="2BBDAB71" w14:textId="029534E7" w:rsidR="009C1BAD" w:rsidRDefault="009C1BAD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Les maquettes organisationnelles </w:t>
      </w:r>
      <w:r w:rsidR="00592B2E">
        <w:rPr>
          <w:rFonts w:ascii="Calibri" w:hAnsi="Calibri" w:cs="Calibri"/>
          <w:szCs w:val="24"/>
        </w:rPr>
        <w:t>du service sont</w:t>
      </w:r>
      <w:r>
        <w:rPr>
          <w:rFonts w:ascii="Calibri" w:hAnsi="Calibri" w:cs="Calibri"/>
          <w:szCs w:val="24"/>
        </w:rPr>
        <w:t> :</w:t>
      </w:r>
    </w:p>
    <w:p w14:paraId="2666E1AC" w14:textId="2535608E" w:rsidR="009C1BAD" w:rsidRDefault="009C1BAD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592B2E">
        <w:rPr>
          <w:rFonts w:ascii="Calibri" w:hAnsi="Calibri" w:cs="Calibri"/>
          <w:szCs w:val="24"/>
        </w:rPr>
        <w:t>2 h24</w:t>
      </w:r>
      <w:r>
        <w:rPr>
          <w:rFonts w:ascii="Calibri" w:hAnsi="Calibri" w:cs="Calibri"/>
          <w:szCs w:val="24"/>
        </w:rPr>
        <w:t xml:space="preserve"> : </w:t>
      </w:r>
      <w:r w:rsidR="008A7154">
        <w:rPr>
          <w:rFonts w:ascii="Calibri" w:hAnsi="Calibri" w:cs="Calibri"/>
          <w:szCs w:val="24"/>
        </w:rPr>
        <w:t xml:space="preserve"> présence de 1 médecin aux urgences et 1 médecin SMUR jour et nuit, un médecin en UHCD de 8h30 à 13h30</w:t>
      </w:r>
    </w:p>
    <w:p w14:paraId="53EC523C" w14:textId="1D5AE55C" w:rsidR="009C1BAD" w:rsidRDefault="008A7154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592B2E">
        <w:rPr>
          <w:rFonts w:ascii="Calibri" w:hAnsi="Calibri" w:cs="Calibri"/>
          <w:szCs w:val="24"/>
        </w:rPr>
        <w:t>3jour/2 nuit</w:t>
      </w:r>
      <w:r>
        <w:rPr>
          <w:rFonts w:ascii="Calibri" w:hAnsi="Calibri" w:cs="Calibri"/>
          <w:szCs w:val="24"/>
        </w:rPr>
        <w:t> :  présence de 2 médecins aux urgences et 1 médecin SMUR le jour, 1 médecin aux urgences et 1 médecin SMUR la nuit, un médecin en UHCD de 8h30 à 13h30</w:t>
      </w:r>
    </w:p>
    <w:p w14:paraId="2C1B9DF7" w14:textId="1DA837FA" w:rsidR="008A7154" w:rsidRDefault="008A7154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</w:t>
      </w:r>
      <w:r w:rsidR="00592B2E">
        <w:rPr>
          <w:rFonts w:ascii="Calibri" w:hAnsi="Calibri" w:cs="Calibri"/>
          <w:szCs w:val="24"/>
        </w:rPr>
        <w:t>3jour/3</w:t>
      </w:r>
      <w:proofErr w:type="gramStart"/>
      <w:r w:rsidR="00592B2E">
        <w:rPr>
          <w:rFonts w:ascii="Calibri" w:hAnsi="Calibri" w:cs="Calibri"/>
          <w:szCs w:val="24"/>
        </w:rPr>
        <w:t>nui</w:t>
      </w:r>
      <w:r w:rsidR="007C795C">
        <w:rPr>
          <w:rFonts w:ascii="Calibri" w:hAnsi="Calibri" w:cs="Calibri"/>
          <w:szCs w:val="24"/>
        </w:rPr>
        <w:t>t</w:t>
      </w:r>
      <w:r>
        <w:rPr>
          <w:rFonts w:ascii="Calibri" w:hAnsi="Calibri" w:cs="Calibri"/>
          <w:szCs w:val="24"/>
        </w:rPr>
        <w:t>:</w:t>
      </w:r>
      <w:proofErr w:type="gramEnd"/>
      <w:r>
        <w:rPr>
          <w:rFonts w:ascii="Calibri" w:hAnsi="Calibri" w:cs="Calibri"/>
          <w:szCs w:val="24"/>
        </w:rPr>
        <w:t xml:space="preserve"> présence de 2 médecins aux urgences et 1 médecin SMUR jour et nuit, un médecin en UHCD de 8h30 à 13h30</w:t>
      </w:r>
    </w:p>
    <w:p w14:paraId="3A87E239" w14:textId="77777777" w:rsidR="008A7154" w:rsidRDefault="008A7154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L’ensemble des praticiens prenant ou quittant leur poste participe au staff du matin entre 8h15 et 8h45</w:t>
      </w:r>
    </w:p>
    <w:p w14:paraId="09FE8837" w14:textId="77777777" w:rsidR="008A7154" w:rsidRPr="00796709" w:rsidRDefault="008A7154" w:rsidP="00796709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04BC61DA" w14:textId="77777777" w:rsidR="000F750A" w:rsidRDefault="008A7154" w:rsidP="00004E8A">
      <w:pPr>
        <w:numPr>
          <w:ilvl w:val="0"/>
          <w:numId w:val="23"/>
        </w:num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Fiches des différents postes :</w:t>
      </w:r>
    </w:p>
    <w:p w14:paraId="4A02A0B1" w14:textId="77777777" w:rsidR="008A7154" w:rsidRDefault="008A7154" w:rsidP="008A7154">
      <w:pPr>
        <w:tabs>
          <w:tab w:val="left" w:pos="360"/>
        </w:tabs>
        <w:ind w:left="360"/>
        <w:jc w:val="both"/>
        <w:rPr>
          <w:rFonts w:ascii="Calibri" w:hAnsi="Calibri" w:cs="Calibri"/>
          <w:szCs w:val="24"/>
          <w:u w:val="single"/>
        </w:rPr>
      </w:pPr>
    </w:p>
    <w:p w14:paraId="61DB7E7D" w14:textId="77777777" w:rsidR="008A7154" w:rsidRDefault="008A7154" w:rsidP="008A7154">
      <w:pPr>
        <w:tabs>
          <w:tab w:val="left" w:pos="360"/>
        </w:tabs>
        <w:ind w:left="360"/>
        <w:jc w:val="both"/>
        <w:rPr>
          <w:rFonts w:ascii="Calibri" w:hAnsi="Calibri" w:cs="Calibri"/>
          <w:i/>
          <w:szCs w:val="24"/>
        </w:rPr>
      </w:pPr>
      <w:r w:rsidRPr="008A7154">
        <w:rPr>
          <w:rFonts w:ascii="Calibri" w:hAnsi="Calibri" w:cs="Calibri"/>
          <w:i/>
          <w:szCs w:val="24"/>
        </w:rPr>
        <w:t>A Médecin URG1</w:t>
      </w:r>
      <w:r>
        <w:rPr>
          <w:rFonts w:ascii="Calibri" w:hAnsi="Calibri" w:cs="Calibri"/>
          <w:i/>
          <w:szCs w:val="24"/>
        </w:rPr>
        <w:t> :</w:t>
      </w:r>
    </w:p>
    <w:p w14:paraId="34DF1288" w14:textId="77777777" w:rsidR="003C2AB8" w:rsidRDefault="003C2AB8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4117BF17" w14:textId="77777777" w:rsidR="00ED14D7" w:rsidRDefault="00ED14D7" w:rsidP="008A7154">
      <w:pPr>
        <w:tabs>
          <w:tab w:val="left" w:pos="360"/>
        </w:tabs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Missions :</w:t>
      </w:r>
    </w:p>
    <w:p w14:paraId="04F5D958" w14:textId="3ED9B594" w:rsidR="0039293E" w:rsidRDefault="0039293E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Assure la prise en charge des patients, préférentiellement filière longue</w:t>
      </w:r>
      <w:r w:rsidR="003C2AB8">
        <w:rPr>
          <w:rFonts w:ascii="Calibri" w:hAnsi="Calibri" w:cs="Calibri"/>
          <w:szCs w:val="24"/>
        </w:rPr>
        <w:t>.</w:t>
      </w:r>
    </w:p>
    <w:p w14:paraId="22053736" w14:textId="0059B61E" w:rsidR="0039293E" w:rsidRDefault="0039293E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Référent (MOA) de l’IOA. Intervention auprès du patient en cas de réorientation</w:t>
      </w:r>
    </w:p>
    <w:p w14:paraId="0CAC4F2E" w14:textId="769F905B" w:rsidR="0039293E" w:rsidRDefault="0039293E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Interlocuteur privilégié du SAMU (filière </w:t>
      </w:r>
      <w:proofErr w:type="spellStart"/>
      <w:r>
        <w:rPr>
          <w:rFonts w:ascii="Calibri" w:hAnsi="Calibri" w:cs="Calibri"/>
          <w:szCs w:val="24"/>
        </w:rPr>
        <w:t>téléthrombolyse</w:t>
      </w:r>
      <w:proofErr w:type="spellEnd"/>
      <w:r>
        <w:rPr>
          <w:rFonts w:ascii="Calibri" w:hAnsi="Calibri" w:cs="Calibri"/>
          <w:szCs w:val="24"/>
        </w:rPr>
        <w:t>…), de la Direction</w:t>
      </w:r>
      <w:r w:rsidR="003C2AB8">
        <w:rPr>
          <w:rFonts w:ascii="Calibri" w:hAnsi="Calibri" w:cs="Calibri"/>
          <w:szCs w:val="24"/>
        </w:rPr>
        <w:t xml:space="preserve"> et ARS</w:t>
      </w:r>
      <w:r>
        <w:rPr>
          <w:rFonts w:ascii="Calibri" w:hAnsi="Calibri" w:cs="Calibri"/>
          <w:szCs w:val="24"/>
        </w:rPr>
        <w:t xml:space="preserve"> (demande de tensions…), médecine de ville</w:t>
      </w:r>
      <w:r w:rsidR="003C2AB8">
        <w:rPr>
          <w:rFonts w:ascii="Calibri" w:hAnsi="Calibri" w:cs="Calibri"/>
          <w:szCs w:val="24"/>
        </w:rPr>
        <w:t>.</w:t>
      </w:r>
    </w:p>
    <w:p w14:paraId="03F25C99" w14:textId="41FAB960" w:rsidR="0039293E" w:rsidRDefault="0039293E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Référent de l’UHCD entre 13h30 et 8h30, après avoir pris les transmissions du service.</w:t>
      </w:r>
    </w:p>
    <w:p w14:paraId="4AA668B9" w14:textId="68707BA0" w:rsidR="0039293E" w:rsidRDefault="0039293E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Médecin d</w:t>
      </w:r>
      <w:r w:rsidR="003C2AB8">
        <w:rPr>
          <w:rFonts w:ascii="Calibri" w:hAnsi="Calibri" w:cs="Calibri"/>
          <w:szCs w:val="24"/>
        </w:rPr>
        <w:t xml:space="preserve">e la chaine de survie </w:t>
      </w:r>
      <w:proofErr w:type="spellStart"/>
      <w:r w:rsidR="003C2AB8">
        <w:rPr>
          <w:rFonts w:ascii="Calibri" w:hAnsi="Calibri" w:cs="Calibri"/>
          <w:szCs w:val="24"/>
        </w:rPr>
        <w:t>intrahospitalière</w:t>
      </w:r>
      <w:proofErr w:type="spellEnd"/>
      <w:r>
        <w:rPr>
          <w:rFonts w:ascii="Calibri" w:hAnsi="Calibri" w:cs="Calibri"/>
          <w:szCs w:val="24"/>
        </w:rPr>
        <w:t xml:space="preserve"> CISIH</w:t>
      </w:r>
      <w:r w:rsidR="003C2AB8">
        <w:rPr>
          <w:rFonts w:ascii="Calibri" w:hAnsi="Calibri" w:cs="Calibri"/>
          <w:szCs w:val="24"/>
        </w:rPr>
        <w:t xml:space="preserve">. </w:t>
      </w:r>
      <w:proofErr w:type="spellStart"/>
      <w:r w:rsidR="003C2AB8"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zCs w:val="24"/>
        </w:rPr>
        <w:t>ontactable</w:t>
      </w:r>
      <w:proofErr w:type="spellEnd"/>
      <w:r>
        <w:rPr>
          <w:rFonts w:ascii="Calibri" w:hAnsi="Calibri" w:cs="Calibri"/>
          <w:szCs w:val="24"/>
        </w:rPr>
        <w:t xml:space="preserve"> au </w:t>
      </w:r>
      <w:r w:rsidRPr="0008502B">
        <w:rPr>
          <w:rFonts w:ascii="Calibri" w:hAnsi="Calibri" w:cs="Calibri"/>
          <w:b/>
          <w:bCs/>
          <w:szCs w:val="24"/>
        </w:rPr>
        <w:t>115</w:t>
      </w:r>
      <w:r w:rsidR="003C2AB8">
        <w:rPr>
          <w:rFonts w:ascii="Calibri" w:hAnsi="Calibri" w:cs="Calibri"/>
          <w:szCs w:val="24"/>
        </w:rPr>
        <w:t>.</w:t>
      </w:r>
    </w:p>
    <w:p w14:paraId="7E904056" w14:textId="76D4566F" w:rsidR="0039293E" w:rsidRDefault="003C2AB8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Assure la prise en charge initiale des pathologies </w:t>
      </w:r>
      <w:r w:rsidR="007B23A3">
        <w:rPr>
          <w:rFonts w:ascii="Calibri" w:hAnsi="Calibri" w:cs="Calibri"/>
          <w:szCs w:val="24"/>
        </w:rPr>
        <w:t>Biologiques</w:t>
      </w:r>
      <w:r>
        <w:rPr>
          <w:rFonts w:ascii="Calibri" w:hAnsi="Calibri" w:cs="Calibri"/>
          <w:szCs w:val="24"/>
        </w:rPr>
        <w:t xml:space="preserve"> (EBOLA…)</w:t>
      </w:r>
      <w:r w:rsidR="007B23A3">
        <w:rPr>
          <w:rFonts w:ascii="Calibri" w:hAnsi="Calibri" w:cs="Calibri"/>
          <w:szCs w:val="24"/>
        </w:rPr>
        <w:t>, s’assure que le patient est mis en salle d’isolement conformément à la procédure.</w:t>
      </w:r>
    </w:p>
    <w:p w14:paraId="1716C62F" w14:textId="72BF8618" w:rsidR="003C2AB8" w:rsidRDefault="003C2AB8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Peut superviser les internes en bonne entente ou en l’absence du médecin SMUR qui est le référent.</w:t>
      </w:r>
    </w:p>
    <w:p w14:paraId="38884B28" w14:textId="5FB80623" w:rsidR="00AE47CF" w:rsidRDefault="00AE47CF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2EE2F6EF" w14:textId="77777777" w:rsidR="00ED14D7" w:rsidRDefault="00ED14D7" w:rsidP="008A7154">
      <w:pPr>
        <w:tabs>
          <w:tab w:val="left" w:pos="360"/>
        </w:tabs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Modalités :</w:t>
      </w:r>
    </w:p>
    <w:p w14:paraId="31D046EE" w14:textId="32D19F8F" w:rsidR="00AE47CF" w:rsidRDefault="00AE47CF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Porte en permanence le DECT URG1 joignable au </w:t>
      </w:r>
      <w:r w:rsidRPr="0008502B">
        <w:rPr>
          <w:rFonts w:ascii="Calibri" w:hAnsi="Calibri" w:cs="Calibri"/>
          <w:b/>
          <w:bCs/>
          <w:szCs w:val="24"/>
        </w:rPr>
        <w:t>5806</w:t>
      </w:r>
      <w:r>
        <w:rPr>
          <w:rFonts w:ascii="Calibri" w:hAnsi="Calibri" w:cs="Calibri"/>
          <w:szCs w:val="24"/>
        </w:rPr>
        <w:t xml:space="preserve"> et </w:t>
      </w:r>
      <w:r w:rsidRPr="0008502B">
        <w:rPr>
          <w:rFonts w:ascii="Calibri" w:hAnsi="Calibri" w:cs="Calibri"/>
          <w:b/>
          <w:bCs/>
          <w:szCs w:val="24"/>
        </w:rPr>
        <w:t>5072</w:t>
      </w:r>
      <w:r>
        <w:rPr>
          <w:rFonts w:ascii="Calibri" w:hAnsi="Calibri" w:cs="Calibri"/>
          <w:szCs w:val="24"/>
        </w:rPr>
        <w:t xml:space="preserve"> (et </w:t>
      </w:r>
      <w:r w:rsidRPr="0008502B">
        <w:rPr>
          <w:rFonts w:ascii="Calibri" w:hAnsi="Calibri" w:cs="Calibri"/>
          <w:b/>
          <w:bCs/>
          <w:szCs w:val="24"/>
        </w:rPr>
        <w:t>115</w:t>
      </w:r>
      <w:r>
        <w:rPr>
          <w:rFonts w:ascii="Calibri" w:hAnsi="Calibri" w:cs="Calibri"/>
          <w:szCs w:val="24"/>
        </w:rPr>
        <w:t>).</w:t>
      </w:r>
      <w:r w:rsidR="006F2FE4">
        <w:rPr>
          <w:rFonts w:ascii="Calibri" w:hAnsi="Calibri" w:cs="Calibri"/>
          <w:szCs w:val="24"/>
        </w:rPr>
        <w:t xml:space="preserve"> Le remet à sa relève quand il quitte le service.</w:t>
      </w:r>
    </w:p>
    <w:p w14:paraId="495D1021" w14:textId="2E9BE944" w:rsidR="003C2AB8" w:rsidRDefault="003C2AB8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bookmarkStart w:id="0" w:name="_Hlk131756079"/>
      <w:r>
        <w:rPr>
          <w:rFonts w:ascii="Calibri" w:hAnsi="Calibri" w:cs="Calibri"/>
          <w:szCs w:val="24"/>
        </w:rPr>
        <w:t>Remplit le dossier médical sur Terminal Urgences, assure le codage des actes pour les patients externes,</w:t>
      </w:r>
      <w:r w:rsidR="00AE47C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fait ses prescriptions médicales sur EASILY pour les patients hospitalisés au sein de l’hôpital.</w:t>
      </w:r>
    </w:p>
    <w:p w14:paraId="6B3B670A" w14:textId="60ECEA29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Participe aux transmissions du STAFF dès 8h15 le matin du lundi au vendredi, 8h30 samedi, dimanche et jours fériés.</w:t>
      </w:r>
    </w:p>
    <w:bookmarkEnd w:id="0"/>
    <w:p w14:paraId="4E417C79" w14:textId="63D35BBB" w:rsidR="00AE47CF" w:rsidRDefault="00AE47CF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 cas d’activité compatible, se repose en 2</w:t>
      </w:r>
      <w:r w:rsidRPr="00AE47CF">
        <w:rPr>
          <w:rFonts w:ascii="Calibri" w:hAnsi="Calibri" w:cs="Calibri"/>
          <w:szCs w:val="24"/>
          <w:vertAlign w:val="superscript"/>
        </w:rPr>
        <w:t>e</w:t>
      </w:r>
      <w:r>
        <w:rPr>
          <w:rFonts w:ascii="Calibri" w:hAnsi="Calibri" w:cs="Calibri"/>
          <w:szCs w:val="24"/>
        </w:rPr>
        <w:t xml:space="preserve"> partie de nuit sur une plage définie avec son collègue SMUR (et URG2 si présent). Le repos se fait en chambre de garde dédiée</w:t>
      </w:r>
      <w:r w:rsidR="00ED14D7">
        <w:rPr>
          <w:rFonts w:ascii="Calibri" w:hAnsi="Calibri" w:cs="Calibri"/>
          <w:szCs w:val="24"/>
        </w:rPr>
        <w:t xml:space="preserve"> URG1</w:t>
      </w:r>
      <w:r>
        <w:rPr>
          <w:rFonts w:ascii="Calibri" w:hAnsi="Calibri" w:cs="Calibri"/>
          <w:szCs w:val="24"/>
        </w:rPr>
        <w:t>, avec disponibilité permanente par téléphone.</w:t>
      </w:r>
    </w:p>
    <w:p w14:paraId="68076BC2" w14:textId="77777777" w:rsidR="003C2AB8" w:rsidRDefault="003C2AB8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2EDA2EBF" w14:textId="77777777" w:rsidR="00C77211" w:rsidRDefault="00C77211" w:rsidP="008A7154">
      <w:pPr>
        <w:tabs>
          <w:tab w:val="left" w:pos="360"/>
        </w:tabs>
        <w:jc w:val="both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i/>
          <w:szCs w:val="24"/>
        </w:rPr>
        <w:t>B Médecin SMUR :</w:t>
      </w:r>
    </w:p>
    <w:p w14:paraId="2FC13B26" w14:textId="77777777" w:rsidR="00AE47CF" w:rsidRDefault="00AE47CF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3FC97157" w14:textId="77777777" w:rsidR="00ED14D7" w:rsidRDefault="00ED14D7" w:rsidP="008A7154">
      <w:pPr>
        <w:tabs>
          <w:tab w:val="left" w:pos="360"/>
        </w:tabs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Missions :</w:t>
      </w:r>
    </w:p>
    <w:p w14:paraId="31E09A57" w14:textId="4A873357" w:rsidR="00AE47CF" w:rsidRDefault="00AE47CF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Assure les sorties SMUR primaires et secondaires après déclenchement du SAMU.</w:t>
      </w:r>
      <w:r w:rsidR="006F2FE4">
        <w:rPr>
          <w:rFonts w:ascii="Calibri" w:hAnsi="Calibri" w:cs="Calibri"/>
          <w:szCs w:val="24"/>
        </w:rPr>
        <w:t xml:space="preserve"> Il est le responsable et « chef » de l’équipe SMUR.</w:t>
      </w:r>
    </w:p>
    <w:p w14:paraId="23D76D89" w14:textId="2ABFD90D" w:rsidR="00AE47CF" w:rsidRDefault="00AE47CF" w:rsidP="00AE47CF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médecin SMUR est mutualisé aux Urgences. Il assure donc</w:t>
      </w:r>
      <w:r w:rsidR="00C77211">
        <w:rPr>
          <w:rFonts w:ascii="Calibri" w:hAnsi="Calibri" w:cs="Calibri"/>
          <w:szCs w:val="24"/>
        </w:rPr>
        <w:t xml:space="preserve"> la prise en charge des patients se présentant aux urgences</w:t>
      </w:r>
      <w:r>
        <w:rPr>
          <w:rFonts w:ascii="Calibri" w:hAnsi="Calibri" w:cs="Calibri"/>
          <w:szCs w:val="24"/>
        </w:rPr>
        <w:t>, préférentiellement circuit court</w:t>
      </w:r>
      <w:r w:rsidR="00C77211">
        <w:rPr>
          <w:rFonts w:ascii="Calibri" w:hAnsi="Calibri" w:cs="Calibri"/>
          <w:szCs w:val="24"/>
        </w:rPr>
        <w:t>.</w:t>
      </w:r>
      <w:r w:rsidRPr="00AE47C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Il a la possibilité en l’absence du centre de soins non programmés CSNP d’ouvrir une filière ‘courte’ en accord avec le ou les autres médecins sur place.</w:t>
      </w:r>
    </w:p>
    <w:p w14:paraId="1CF6A3AA" w14:textId="63BDC810" w:rsidR="006F2FE4" w:rsidRDefault="006F2FE4" w:rsidP="00AE47CF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Il peut être amené à remplacer URG1 dans ses missions si celui-ci est indisponible.</w:t>
      </w:r>
    </w:p>
    <w:p w14:paraId="342C9CCA" w14:textId="77777777" w:rsidR="006F2FE4" w:rsidRPr="00C77211" w:rsidRDefault="006F2FE4" w:rsidP="006F2FE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Il est le médecin superviseur en première intention des internes en formation.</w:t>
      </w:r>
    </w:p>
    <w:p w14:paraId="4555D681" w14:textId="77777777" w:rsidR="006F2FE4" w:rsidRDefault="006F2FE4" w:rsidP="00AE47CF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51957DBF" w14:textId="77777777" w:rsidR="00ED14D7" w:rsidRDefault="00ED14D7" w:rsidP="008A7154">
      <w:pPr>
        <w:tabs>
          <w:tab w:val="left" w:pos="360"/>
        </w:tabs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Modalités :</w:t>
      </w:r>
    </w:p>
    <w:p w14:paraId="6F21CB41" w14:textId="3225074A" w:rsidR="006F2FE4" w:rsidRDefault="006F2FE4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Porte en permanence le DECT </w:t>
      </w:r>
      <w:r w:rsidRPr="0008502B">
        <w:rPr>
          <w:rFonts w:ascii="Calibri" w:hAnsi="Calibri" w:cs="Calibri"/>
          <w:b/>
          <w:bCs/>
          <w:szCs w:val="24"/>
        </w:rPr>
        <w:t>5800/5070</w:t>
      </w:r>
      <w:r>
        <w:rPr>
          <w:rFonts w:ascii="Calibri" w:hAnsi="Calibri" w:cs="Calibri"/>
          <w:szCs w:val="24"/>
        </w:rPr>
        <w:t>.</w:t>
      </w:r>
      <w:r w:rsidR="00AE47C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Il le transmet à sa relève quand il quitte son service et le met en charge pendant les sorties SMUR.</w:t>
      </w:r>
    </w:p>
    <w:p w14:paraId="52694889" w14:textId="77777777" w:rsidR="006F2FE4" w:rsidRDefault="006F2FE4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tenue réglementaire pour les SMUR doit être obligatoirement portée :  chaussures adaptées, tenue blanche à bandes réfléchissantes, parka haute visibilité.</w:t>
      </w:r>
    </w:p>
    <w:p w14:paraId="4C50048F" w14:textId="114A8221" w:rsidR="00C77211" w:rsidRDefault="006F2FE4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="00C77211">
        <w:rPr>
          <w:rFonts w:ascii="Calibri" w:hAnsi="Calibri" w:cs="Calibri"/>
          <w:szCs w:val="24"/>
        </w:rPr>
        <w:t xml:space="preserve">ssure la réception des appels du SAMU pour </w:t>
      </w:r>
      <w:r>
        <w:rPr>
          <w:rFonts w:ascii="Calibri" w:hAnsi="Calibri" w:cs="Calibri"/>
          <w:szCs w:val="24"/>
        </w:rPr>
        <w:t>sorties</w:t>
      </w:r>
      <w:r w:rsidR="00C77211">
        <w:rPr>
          <w:rFonts w:ascii="Calibri" w:hAnsi="Calibri" w:cs="Calibri"/>
          <w:szCs w:val="24"/>
        </w:rPr>
        <w:t xml:space="preserve"> SMUR au </w:t>
      </w:r>
      <w:r w:rsidR="00C77211" w:rsidRPr="0008502B">
        <w:rPr>
          <w:rFonts w:ascii="Calibri" w:hAnsi="Calibri" w:cs="Calibri"/>
          <w:b/>
          <w:bCs/>
          <w:szCs w:val="24"/>
        </w:rPr>
        <w:t xml:space="preserve">5800 </w:t>
      </w:r>
      <w:r w:rsidR="00C77211">
        <w:rPr>
          <w:rFonts w:ascii="Calibri" w:hAnsi="Calibri" w:cs="Calibri"/>
          <w:szCs w:val="24"/>
        </w:rPr>
        <w:t xml:space="preserve">ou </w:t>
      </w:r>
      <w:r w:rsidR="00C77211" w:rsidRPr="0008502B">
        <w:rPr>
          <w:rFonts w:ascii="Calibri" w:hAnsi="Calibri" w:cs="Calibri"/>
          <w:b/>
          <w:bCs/>
          <w:szCs w:val="24"/>
        </w:rPr>
        <w:t>5070</w:t>
      </w:r>
      <w:r w:rsidR="00C77211">
        <w:rPr>
          <w:rFonts w:ascii="Calibri" w:hAnsi="Calibri" w:cs="Calibri"/>
          <w:szCs w:val="24"/>
        </w:rPr>
        <w:t xml:space="preserve"> et se libère le cas échéant.</w:t>
      </w:r>
      <w:r w:rsidR="0017680E">
        <w:rPr>
          <w:rFonts w:ascii="Calibri" w:hAnsi="Calibri" w:cs="Calibri"/>
          <w:szCs w:val="24"/>
        </w:rPr>
        <w:t xml:space="preserve"> Il s’assure de pouvoir transmettre ses dossiers au médecin URG1 ou URG2</w:t>
      </w:r>
      <w:r w:rsidR="009A03B2">
        <w:rPr>
          <w:rFonts w:ascii="Calibri" w:hAnsi="Calibri" w:cs="Calibri"/>
          <w:szCs w:val="24"/>
        </w:rPr>
        <w:t xml:space="preserve"> s’il est en intervention</w:t>
      </w:r>
      <w:r w:rsidR="0017680E">
        <w:rPr>
          <w:rFonts w:ascii="Calibri" w:hAnsi="Calibri" w:cs="Calibri"/>
          <w:szCs w:val="24"/>
        </w:rPr>
        <w:t>.</w:t>
      </w:r>
    </w:p>
    <w:p w14:paraId="726EEE13" w14:textId="037766AA" w:rsidR="00ED14D7" w:rsidRDefault="00ED14D7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Il est responsable de la sécurité de l’équipage et des communications radio et téléphoniques.</w:t>
      </w:r>
    </w:p>
    <w:p w14:paraId="6E524AE4" w14:textId="77777777" w:rsidR="006F2FE4" w:rsidRDefault="006F2FE4" w:rsidP="006F2FE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bookmarkStart w:id="1" w:name="_Hlk131757139"/>
      <w:r>
        <w:rPr>
          <w:rFonts w:ascii="Calibri" w:hAnsi="Calibri" w:cs="Calibri"/>
          <w:szCs w:val="24"/>
        </w:rPr>
        <w:t>Remplit le dossier médical sur Terminal Urgences, assure le codage des actes pour les patients externes, fait ses prescriptions médicales sur EASILY</w:t>
      </w:r>
      <w:bookmarkEnd w:id="1"/>
      <w:r>
        <w:rPr>
          <w:rFonts w:ascii="Calibri" w:hAnsi="Calibri" w:cs="Calibri"/>
          <w:szCs w:val="24"/>
        </w:rPr>
        <w:t xml:space="preserve"> pour les patients hospitalisés au sein de l’hôpital.</w:t>
      </w:r>
    </w:p>
    <w:p w14:paraId="15CA617D" w14:textId="002E115D" w:rsidR="006F2FE4" w:rsidRDefault="006F2FE4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Remplit le dossier TSMUR pour les sorties SMUR.</w:t>
      </w:r>
    </w:p>
    <w:p w14:paraId="3B2A88FC" w14:textId="69D5EF58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Participe aux transmissions du STAFF dès 8h15 le matin du lundi au vendredi, 8h30 samedi, dimanche et jours fériés.</w:t>
      </w:r>
    </w:p>
    <w:p w14:paraId="423197D3" w14:textId="718A0936" w:rsidR="006F2FE4" w:rsidRDefault="006F2FE4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En cas d’activité compatible, se repose en </w:t>
      </w:r>
      <w:r w:rsidR="0008502B">
        <w:rPr>
          <w:rFonts w:ascii="Calibri" w:hAnsi="Calibri" w:cs="Calibri"/>
          <w:szCs w:val="24"/>
        </w:rPr>
        <w:t>1</w:t>
      </w:r>
      <w:r w:rsidRPr="00AE47CF">
        <w:rPr>
          <w:rFonts w:ascii="Calibri" w:hAnsi="Calibri" w:cs="Calibri"/>
          <w:szCs w:val="24"/>
          <w:vertAlign w:val="superscript"/>
        </w:rPr>
        <w:t>e</w:t>
      </w:r>
      <w:r>
        <w:rPr>
          <w:rFonts w:ascii="Calibri" w:hAnsi="Calibri" w:cs="Calibri"/>
          <w:szCs w:val="24"/>
        </w:rPr>
        <w:t xml:space="preserve"> partie de nuit sur une plage définie avec son collègue </w:t>
      </w:r>
      <w:r w:rsidR="00ED14D7">
        <w:rPr>
          <w:rFonts w:ascii="Calibri" w:hAnsi="Calibri" w:cs="Calibri"/>
          <w:szCs w:val="24"/>
        </w:rPr>
        <w:t>URG1</w:t>
      </w:r>
      <w:r>
        <w:rPr>
          <w:rFonts w:ascii="Calibri" w:hAnsi="Calibri" w:cs="Calibri"/>
          <w:szCs w:val="24"/>
        </w:rPr>
        <w:t xml:space="preserve"> (et URG2 si présent). Le repos se fait en chambre de garde dédiée</w:t>
      </w:r>
      <w:r w:rsidR="00ED14D7">
        <w:rPr>
          <w:rFonts w:ascii="Calibri" w:hAnsi="Calibri" w:cs="Calibri"/>
          <w:szCs w:val="24"/>
        </w:rPr>
        <w:t xml:space="preserve"> SMUR</w:t>
      </w:r>
      <w:r>
        <w:rPr>
          <w:rFonts w:ascii="Calibri" w:hAnsi="Calibri" w:cs="Calibri"/>
          <w:szCs w:val="24"/>
        </w:rPr>
        <w:t>, avec disponibilité permanente par téléphone</w:t>
      </w:r>
      <w:r w:rsidR="00ED14D7">
        <w:rPr>
          <w:rFonts w:ascii="Calibri" w:hAnsi="Calibri" w:cs="Calibri"/>
          <w:szCs w:val="24"/>
        </w:rPr>
        <w:t>.</w:t>
      </w:r>
    </w:p>
    <w:p w14:paraId="719BC6FF" w14:textId="77777777" w:rsidR="00ED14D7" w:rsidRDefault="00ED14D7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33B8A601" w14:textId="77777777" w:rsidR="009A03B2" w:rsidRDefault="009A03B2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4DC53B3F" w14:textId="77777777" w:rsidR="009A03B2" w:rsidRDefault="009A03B2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i/>
          <w:szCs w:val="24"/>
        </w:rPr>
        <w:t>C Médecin UHCD :</w:t>
      </w:r>
    </w:p>
    <w:p w14:paraId="227EB349" w14:textId="77777777" w:rsidR="009A03B2" w:rsidRDefault="009A03B2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4D4AF53E" w14:textId="77777777" w:rsidR="0008502B" w:rsidRDefault="0008502B" w:rsidP="008A7154">
      <w:pPr>
        <w:tabs>
          <w:tab w:val="left" w:pos="360"/>
        </w:tabs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Missions :</w:t>
      </w:r>
    </w:p>
    <w:p w14:paraId="34F2EF3C" w14:textId="143AC838" w:rsidR="00ED14D7" w:rsidRDefault="009A03B2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médecin UHCD assure la visite des 8 lits d’UHCD le matin de 8H30 à 13h30.</w:t>
      </w:r>
    </w:p>
    <w:p w14:paraId="2E1FCBBC" w14:textId="2E6A22B7" w:rsidR="0008502B" w:rsidRDefault="0008502B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Il doit tout mettre en œuvre pour rendre ses lits disponibles.</w:t>
      </w:r>
    </w:p>
    <w:p w14:paraId="669C9F27" w14:textId="12063C0F" w:rsidR="0008502B" w:rsidRDefault="0008502B" w:rsidP="0008502B">
      <w:pPr>
        <w:tabs>
          <w:tab w:val="left" w:pos="36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 médecin UHCD reçoit les appels concernant des résultats biologiques et agit en conséquence (hémocultures…)</w:t>
      </w:r>
    </w:p>
    <w:p w14:paraId="2FBE6884" w14:textId="77777777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32A4C74F" w14:textId="77777777" w:rsidR="0008502B" w:rsidRDefault="0008502B" w:rsidP="00ED14D7">
      <w:pPr>
        <w:tabs>
          <w:tab w:val="left" w:pos="360"/>
        </w:tabs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Modalités :</w:t>
      </w:r>
    </w:p>
    <w:p w14:paraId="66D0AD7B" w14:textId="38C28A97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Participe aux transmissions du STAFF dès 8h15 le matin du lundi au vendredi, 8h30 samedi, dimanche et jours fériés.</w:t>
      </w:r>
    </w:p>
    <w:p w14:paraId="1A4BA0F8" w14:textId="1B205A08" w:rsidR="0008502B" w:rsidRDefault="0008502B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Remplit le dossier médical sur Terminal Urgences, assure le codage des actes pour les patients externes, fait ses prescriptions médicales sur EASILY.</w:t>
      </w:r>
    </w:p>
    <w:p w14:paraId="71B0B15D" w14:textId="7AB595B2" w:rsidR="009A03B2" w:rsidRDefault="009A03B2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Il assure à son départ des transmissions au médecin URG1 (ou autre si indisponible) pour assurer la continuité des soin</w:t>
      </w:r>
      <w:r w:rsidR="00E54DED">
        <w:rPr>
          <w:rFonts w:ascii="Calibri" w:hAnsi="Calibri" w:cs="Calibri"/>
          <w:szCs w:val="24"/>
        </w:rPr>
        <w:t>s du service UHCD.</w:t>
      </w:r>
    </w:p>
    <w:p w14:paraId="6F1A0ABD" w14:textId="777DBC2F" w:rsidR="00ED14D7" w:rsidRDefault="00ED14D7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Le médecin UHCD est joignable au DECT </w:t>
      </w:r>
      <w:r w:rsidRPr="0008502B">
        <w:rPr>
          <w:rFonts w:ascii="Calibri" w:hAnsi="Calibri" w:cs="Calibri"/>
          <w:b/>
          <w:bCs/>
          <w:szCs w:val="24"/>
        </w:rPr>
        <w:t>5894</w:t>
      </w:r>
      <w:r>
        <w:rPr>
          <w:rFonts w:ascii="Calibri" w:hAnsi="Calibri" w:cs="Calibri"/>
          <w:szCs w:val="24"/>
        </w:rPr>
        <w:t>. Celui-ci doit être mis en charge en chambre urg2 en dehors des horaires de présence.</w:t>
      </w:r>
    </w:p>
    <w:p w14:paraId="2DA94200" w14:textId="77777777" w:rsidR="00ED14D7" w:rsidRDefault="00ED14D7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346B3ADF" w14:textId="77777777" w:rsidR="009A03B2" w:rsidRDefault="00E54DED" w:rsidP="008A7154">
      <w:pPr>
        <w:tabs>
          <w:tab w:val="left" w:pos="360"/>
        </w:tabs>
        <w:jc w:val="both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i/>
          <w:szCs w:val="24"/>
        </w:rPr>
        <w:t>D Médecin URG2 :</w:t>
      </w:r>
    </w:p>
    <w:p w14:paraId="10BE4BB1" w14:textId="77777777" w:rsidR="00E54DED" w:rsidRDefault="00E54DED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738F8E62" w14:textId="77777777" w:rsidR="0008502B" w:rsidRDefault="0008502B" w:rsidP="008A7154">
      <w:pPr>
        <w:tabs>
          <w:tab w:val="left" w:pos="360"/>
        </w:tabs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Missions :</w:t>
      </w:r>
    </w:p>
    <w:p w14:paraId="61100E54" w14:textId="639F54D0" w:rsidR="00E54DED" w:rsidRDefault="00592B2E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E54DED">
        <w:rPr>
          <w:rFonts w:ascii="Calibri" w:hAnsi="Calibri" w:cs="Calibri"/>
          <w:szCs w:val="24"/>
        </w:rPr>
        <w:t>articipe à la prise en charge des patients et peut suppléer le médecin URG1 dans ses missions en cas de nécessité.</w:t>
      </w:r>
    </w:p>
    <w:p w14:paraId="51F33F35" w14:textId="160E8758" w:rsidR="0008502B" w:rsidRDefault="0008502B" w:rsidP="008A7154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Il est le référent préférentiel </w:t>
      </w:r>
      <w:r w:rsidR="00592B2E">
        <w:rPr>
          <w:rFonts w:ascii="Calibri" w:hAnsi="Calibri" w:cs="Calibri"/>
          <w:szCs w:val="24"/>
        </w:rPr>
        <w:t xml:space="preserve">des internes </w:t>
      </w:r>
      <w:r>
        <w:rPr>
          <w:rFonts w:ascii="Calibri" w:hAnsi="Calibri" w:cs="Calibri"/>
          <w:szCs w:val="24"/>
        </w:rPr>
        <w:t>en l’absence du SMUR</w:t>
      </w:r>
    </w:p>
    <w:p w14:paraId="60340BC5" w14:textId="77777777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</w:p>
    <w:p w14:paraId="00E06471" w14:textId="77777777" w:rsidR="0008502B" w:rsidRDefault="0008502B" w:rsidP="00ED14D7">
      <w:pPr>
        <w:tabs>
          <w:tab w:val="left" w:pos="360"/>
        </w:tabs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Modalités :</w:t>
      </w:r>
    </w:p>
    <w:p w14:paraId="66BB6276" w14:textId="3031C85D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Porte le DECT </w:t>
      </w:r>
      <w:r w:rsidRPr="0008502B">
        <w:rPr>
          <w:rFonts w:ascii="Calibri" w:hAnsi="Calibri" w:cs="Calibri"/>
          <w:b/>
          <w:bCs/>
          <w:szCs w:val="24"/>
        </w:rPr>
        <w:t>5894</w:t>
      </w:r>
      <w:r>
        <w:rPr>
          <w:rFonts w:ascii="Calibri" w:hAnsi="Calibri" w:cs="Calibri"/>
          <w:szCs w:val="24"/>
        </w:rPr>
        <w:t xml:space="preserve"> en l’absence du médecin UHCD.</w:t>
      </w:r>
    </w:p>
    <w:p w14:paraId="5A732920" w14:textId="50C6691D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Remplit le dossier médical sur Terminal Urgences, assure le codage des actes pour les patients externes, fait ses prescriptions médicales sur EASILY pour les patients hospitalisés au sein de l’hôpital.</w:t>
      </w:r>
    </w:p>
    <w:p w14:paraId="0FCDD84C" w14:textId="77777777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Participe aux transmissions du STAFF dès 8h15 le matin du lundi au vendredi, 8h30 samedi, dimanche et jours fériés.</w:t>
      </w:r>
    </w:p>
    <w:p w14:paraId="66EF8412" w14:textId="77777777" w:rsidR="00ED14D7" w:rsidRDefault="00ED14D7" w:rsidP="00ED14D7">
      <w:pPr>
        <w:tabs>
          <w:tab w:val="left" w:pos="36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 cas d’activité compatible, se repose en 2</w:t>
      </w:r>
      <w:r w:rsidRPr="00AE47CF">
        <w:rPr>
          <w:rFonts w:ascii="Calibri" w:hAnsi="Calibri" w:cs="Calibri"/>
          <w:szCs w:val="24"/>
          <w:vertAlign w:val="superscript"/>
        </w:rPr>
        <w:t>e</w:t>
      </w:r>
      <w:r>
        <w:rPr>
          <w:rFonts w:ascii="Calibri" w:hAnsi="Calibri" w:cs="Calibri"/>
          <w:szCs w:val="24"/>
        </w:rPr>
        <w:t xml:space="preserve"> partie de nuit sur une plage définie avec son collègue URG1 (et URG2 si présent). Le repos se fait en chambre de garde dédiée SMUR, avec disponibilité permanente par téléphone.</w:t>
      </w:r>
    </w:p>
    <w:p w14:paraId="40028FA5" w14:textId="77777777" w:rsidR="000F750A" w:rsidRPr="00E54DED" w:rsidRDefault="000F750A" w:rsidP="00E54DED">
      <w:pPr>
        <w:tabs>
          <w:tab w:val="left" w:pos="360"/>
        </w:tabs>
        <w:jc w:val="both"/>
        <w:rPr>
          <w:rFonts w:ascii="Calibri" w:hAnsi="Calibri" w:cs="Calibri"/>
          <w:szCs w:val="24"/>
          <w:u w:val="single"/>
        </w:rPr>
      </w:pPr>
    </w:p>
    <w:sectPr w:rsidR="000F750A" w:rsidRPr="00E54DED">
      <w:footerReference w:type="even" r:id="rId9"/>
      <w:pgSz w:w="11906" w:h="16838"/>
      <w:pgMar w:top="1021" w:right="680" w:bottom="102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60ED" w14:textId="77777777" w:rsidR="00A06731" w:rsidRDefault="00A06731">
      <w:r>
        <w:separator/>
      </w:r>
    </w:p>
  </w:endnote>
  <w:endnote w:type="continuationSeparator" w:id="0">
    <w:p w14:paraId="4C4EC23D" w14:textId="77777777" w:rsidR="00A06731" w:rsidRDefault="00A0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8A36" w14:textId="6B8591A4" w:rsidR="00385254" w:rsidRDefault="003852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502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572A9C" w14:textId="77777777" w:rsidR="00385254" w:rsidRDefault="0038525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4AEA" w14:textId="77777777" w:rsidR="00A06731" w:rsidRDefault="00A06731">
      <w:r>
        <w:separator/>
      </w:r>
    </w:p>
  </w:footnote>
  <w:footnote w:type="continuationSeparator" w:id="0">
    <w:p w14:paraId="1C04DD2F" w14:textId="77777777" w:rsidR="00A06731" w:rsidRDefault="00A0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F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8041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A114D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0900B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F6944"/>
    <w:multiLevelType w:val="multilevel"/>
    <w:tmpl w:val="EB48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04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2C5D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C52B68"/>
    <w:multiLevelType w:val="multilevel"/>
    <w:tmpl w:val="CCFC5EE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99D347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D25E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E60A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233E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4F6FA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A16C79"/>
    <w:multiLevelType w:val="multilevel"/>
    <w:tmpl w:val="33A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A546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F17D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83739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0CD46F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94649FC"/>
    <w:multiLevelType w:val="multilevel"/>
    <w:tmpl w:val="91B69260"/>
    <w:lvl w:ilvl="0">
      <w:start w:val="1"/>
      <w:numFmt w:val="decimal"/>
      <w:pStyle w:val="TM1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907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F56B5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105E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0460412">
    <w:abstractNumId w:val="19"/>
  </w:num>
  <w:num w:numId="2" w16cid:durableId="1424909302">
    <w:abstractNumId w:val="2"/>
  </w:num>
  <w:num w:numId="3" w16cid:durableId="350378030">
    <w:abstractNumId w:val="6"/>
  </w:num>
  <w:num w:numId="4" w16cid:durableId="1534072512">
    <w:abstractNumId w:val="14"/>
  </w:num>
  <w:num w:numId="5" w16cid:durableId="67927173">
    <w:abstractNumId w:val="17"/>
  </w:num>
  <w:num w:numId="6" w16cid:durableId="1917857512">
    <w:abstractNumId w:val="13"/>
  </w:num>
  <w:num w:numId="7" w16cid:durableId="1353142096">
    <w:abstractNumId w:val="8"/>
  </w:num>
  <w:num w:numId="8" w16cid:durableId="1406338417">
    <w:abstractNumId w:val="5"/>
  </w:num>
  <w:num w:numId="9" w16cid:durableId="684096025">
    <w:abstractNumId w:val="0"/>
  </w:num>
  <w:num w:numId="10" w16cid:durableId="475687337">
    <w:abstractNumId w:val="21"/>
  </w:num>
  <w:num w:numId="11" w16cid:durableId="736826689">
    <w:abstractNumId w:val="20"/>
  </w:num>
  <w:num w:numId="12" w16cid:durableId="2019186526">
    <w:abstractNumId w:val="3"/>
  </w:num>
  <w:num w:numId="13" w16cid:durableId="1488865588">
    <w:abstractNumId w:val="1"/>
  </w:num>
  <w:num w:numId="14" w16cid:durableId="2142843658">
    <w:abstractNumId w:val="11"/>
  </w:num>
  <w:num w:numId="15" w16cid:durableId="771898851">
    <w:abstractNumId w:val="10"/>
  </w:num>
  <w:num w:numId="16" w16cid:durableId="336005420">
    <w:abstractNumId w:val="15"/>
  </w:num>
  <w:num w:numId="17" w16cid:durableId="671101923">
    <w:abstractNumId w:val="12"/>
  </w:num>
  <w:num w:numId="18" w16cid:durableId="1447843485">
    <w:abstractNumId w:val="9"/>
  </w:num>
  <w:num w:numId="19" w16cid:durableId="1966348933">
    <w:abstractNumId w:val="16"/>
  </w:num>
  <w:num w:numId="20" w16cid:durableId="1101295032">
    <w:abstractNumId w:val="18"/>
  </w:num>
  <w:num w:numId="21" w16cid:durableId="1758750270">
    <w:abstractNumId w:val="4"/>
  </w:num>
  <w:num w:numId="22" w16cid:durableId="898054122">
    <w:abstractNumId w:val="7"/>
  </w:num>
  <w:num w:numId="23" w16cid:durableId="1569723805">
    <w:abstractNumId w:val="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90"/>
    <w:rsid w:val="00004E8A"/>
    <w:rsid w:val="0008502B"/>
    <w:rsid w:val="000D124C"/>
    <w:rsid w:val="000F2A5E"/>
    <w:rsid w:val="000F750A"/>
    <w:rsid w:val="00107E8D"/>
    <w:rsid w:val="00124F11"/>
    <w:rsid w:val="0017680E"/>
    <w:rsid w:val="001A31D3"/>
    <w:rsid w:val="001A749B"/>
    <w:rsid w:val="001E489C"/>
    <w:rsid w:val="001F7B27"/>
    <w:rsid w:val="002D57A1"/>
    <w:rsid w:val="002E601C"/>
    <w:rsid w:val="0032067C"/>
    <w:rsid w:val="00321B6B"/>
    <w:rsid w:val="003335AF"/>
    <w:rsid w:val="00385254"/>
    <w:rsid w:val="0039293E"/>
    <w:rsid w:val="003C2AB8"/>
    <w:rsid w:val="003E7449"/>
    <w:rsid w:val="003F6E56"/>
    <w:rsid w:val="004359F7"/>
    <w:rsid w:val="0044039D"/>
    <w:rsid w:val="004A2F71"/>
    <w:rsid w:val="004E5A73"/>
    <w:rsid w:val="00501732"/>
    <w:rsid w:val="00592B2E"/>
    <w:rsid w:val="006366AC"/>
    <w:rsid w:val="0064394C"/>
    <w:rsid w:val="006D1853"/>
    <w:rsid w:val="006F2FE4"/>
    <w:rsid w:val="00796709"/>
    <w:rsid w:val="007B23A3"/>
    <w:rsid w:val="007C795C"/>
    <w:rsid w:val="0082290B"/>
    <w:rsid w:val="00856177"/>
    <w:rsid w:val="008639AA"/>
    <w:rsid w:val="008A4608"/>
    <w:rsid w:val="008A7154"/>
    <w:rsid w:val="008C3665"/>
    <w:rsid w:val="00940DF8"/>
    <w:rsid w:val="00954089"/>
    <w:rsid w:val="0098617D"/>
    <w:rsid w:val="009A03B2"/>
    <w:rsid w:val="009C1BAD"/>
    <w:rsid w:val="00A06731"/>
    <w:rsid w:val="00A13A90"/>
    <w:rsid w:val="00A56450"/>
    <w:rsid w:val="00A85B8E"/>
    <w:rsid w:val="00AE47CF"/>
    <w:rsid w:val="00C77211"/>
    <w:rsid w:val="00C81F2A"/>
    <w:rsid w:val="00CD22DC"/>
    <w:rsid w:val="00CE145D"/>
    <w:rsid w:val="00D17A83"/>
    <w:rsid w:val="00D41F57"/>
    <w:rsid w:val="00D91C72"/>
    <w:rsid w:val="00DC27BA"/>
    <w:rsid w:val="00DD39F0"/>
    <w:rsid w:val="00E34759"/>
    <w:rsid w:val="00E54DED"/>
    <w:rsid w:val="00ED14D7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3393E"/>
  <w15:chartTrackingRefBased/>
  <w15:docId w15:val="{4F450EDF-3054-48AE-831F-4F3EB8CD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09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napToGrid w:val="0"/>
      <w:color w:val="000000"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spacing w:before="240"/>
      <w:jc w:val="center"/>
      <w:outlineLvl w:val="6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napToGrid w:val="0"/>
      <w:color w:val="000000"/>
      <w:sz w:val="36"/>
    </w:rPr>
  </w:style>
  <w:style w:type="paragraph" w:styleId="Retraitcorpsdetexte2">
    <w:name w:val="Body Text Indent 2"/>
    <w:basedOn w:val="Normal"/>
    <w:semiHidden/>
    <w:pPr>
      <w:ind w:left="2124"/>
      <w:jc w:val="both"/>
    </w:pPr>
    <w:rPr>
      <w:sz w:val="26"/>
    </w:r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rPr>
      <w:rFonts w:ascii="Times New Roman" w:hAnsi="Times New Roman"/>
      <w:i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Times New Roman" w:hAnsi="Times New Roman"/>
      <w:sz w:val="20"/>
    </w:rPr>
  </w:style>
  <w:style w:type="paragraph" w:styleId="Corpsdetexte3">
    <w:name w:val="Body Text 3"/>
    <w:basedOn w:val="Normal"/>
    <w:semiHidden/>
    <w:rPr>
      <w:rFonts w:ascii="Times New Roman" w:hAnsi="Times New Roman"/>
      <w:sz w:val="20"/>
    </w:rPr>
  </w:style>
  <w:style w:type="paragraph" w:customStyle="1" w:styleId="Style1">
    <w:name w:val="Style1"/>
    <w:basedOn w:val="Normal"/>
    <w:pPr>
      <w:jc w:val="both"/>
    </w:pPr>
    <w:rPr>
      <w:rFonts w:ascii="Arial" w:hAnsi="Arial"/>
      <w:b/>
    </w:rPr>
  </w:style>
  <w:style w:type="paragraph" w:styleId="TM1">
    <w:name w:val="toc 1"/>
    <w:basedOn w:val="Normal"/>
    <w:next w:val="Style1"/>
    <w:autoRedefine/>
    <w:semiHidden/>
    <w:pPr>
      <w:numPr>
        <w:numId w:val="20"/>
      </w:numPr>
    </w:pPr>
    <w:rPr>
      <w:u w:val="single"/>
    </w:rPr>
  </w:style>
  <w:style w:type="character" w:customStyle="1" w:styleId="En-tteCar">
    <w:name w:val="En-tête Car"/>
    <w:link w:val="En-tte"/>
    <w:uiPriority w:val="99"/>
    <w:rsid w:val="00A13A90"/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39"/>
    <w:rsid w:val="0000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7FF1-9F39-4EC1-9130-BF8D402F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Mise en place d'un système de gestion Documentaire</vt:lpstr>
    </vt:vector>
  </TitlesOfParts>
  <Company>CHI de Fréjus St-Raphaël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Mise en place d'un système de gestion Documentaire</dc:title>
  <dc:subject/>
  <dc:creator>Service Informatique</dc:creator>
  <cp:keywords/>
  <dc:description/>
  <cp:lastModifiedBy>philippe garitaine</cp:lastModifiedBy>
  <cp:revision>2</cp:revision>
  <cp:lastPrinted>2002-07-03T08:43:00Z</cp:lastPrinted>
  <dcterms:created xsi:type="dcterms:W3CDTF">2023-04-12T13:44:00Z</dcterms:created>
  <dcterms:modified xsi:type="dcterms:W3CDTF">2023-04-12T13:44:00Z</dcterms:modified>
</cp:coreProperties>
</file>